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674939">
        <w:rPr>
          <w:b/>
          <w:sz w:val="28"/>
          <w:szCs w:val="28"/>
          <w:lang w:val="tt-RU"/>
        </w:rPr>
        <w:t xml:space="preserve"> </w:t>
      </w:r>
      <w:r w:rsidR="00674939">
        <w:rPr>
          <w:b/>
          <w:sz w:val="28"/>
          <w:szCs w:val="28"/>
          <w:lang w:val="tt-RU"/>
        </w:rPr>
        <w:t>җаваплары</w:t>
      </w:r>
      <w:bookmarkStart w:id="0" w:name="_GoBack"/>
      <w:bookmarkEnd w:id="0"/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 уку елы. 9 нчы сыйныф</w:t>
      </w:r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</w:p>
    <w:p w:rsidR="00616CFB" w:rsidRDefault="00674939" w:rsidP="00616CFB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9E7165" w:rsidRPr="009123C1" w:rsidRDefault="009123C1" w:rsidP="00616CFB">
      <w:pPr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69</w:t>
      </w:r>
    </w:p>
    <w:p w:rsidR="00616CFB" w:rsidRDefault="00616CFB" w:rsidP="009E7165">
      <w:pPr>
        <w:jc w:val="center"/>
        <w:rPr>
          <w:b/>
          <w:sz w:val="28"/>
          <w:szCs w:val="28"/>
          <w:lang w:val="tt-RU"/>
        </w:rPr>
      </w:pPr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9E7165" w:rsidRDefault="009E7165" w:rsidP="009E7165">
      <w:pPr>
        <w:jc w:val="center"/>
        <w:rPr>
          <w:b/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1. Җөмләләрдәге сүз басымы соңгы иҗеккә төшмәгән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Язмыш синең тез астыңа китереп сукса, егылмас өчен, якасына ябыш. Утларга салса, үзең аннан да көчле ян, шулвакыт аның кызуын сизмәссең.</w:t>
      </w:r>
      <w:r w:rsidRPr="006B3F23">
        <w:rPr>
          <w:sz w:val="28"/>
          <w:szCs w:val="28"/>
          <w:lang w:val="tt-RU"/>
        </w:rPr>
        <w:t xml:space="preserve"> (Ф.Яруллин)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а) </w:t>
      </w:r>
      <w:r w:rsidRPr="006B3F23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16CFB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 xml:space="preserve">, </w:t>
      </w:r>
      <w:r w:rsidRPr="00616CFB">
        <w:rPr>
          <w:i/>
          <w:sz w:val="28"/>
          <w:szCs w:val="28"/>
          <w:lang w:val="tt-RU"/>
        </w:rPr>
        <w:t>шулвакыт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616CFB">
        <w:rPr>
          <w:i/>
          <w:sz w:val="28"/>
          <w:szCs w:val="28"/>
          <w:lang w:val="tt-RU"/>
        </w:rPr>
        <w:t>егылмас</w:t>
      </w:r>
      <w:r w:rsidRPr="006B3F23">
        <w:rPr>
          <w:sz w:val="28"/>
          <w:szCs w:val="28"/>
          <w:lang w:val="tt-RU"/>
        </w:rPr>
        <w:t xml:space="preserve">, </w:t>
      </w:r>
      <w:r w:rsidRPr="00616CFB">
        <w:rPr>
          <w:i/>
          <w:sz w:val="28"/>
          <w:szCs w:val="28"/>
          <w:lang w:val="tt-RU"/>
        </w:rPr>
        <w:t>ябыш</w:t>
      </w:r>
      <w:r w:rsidRPr="006B3F23">
        <w:rPr>
          <w:sz w:val="28"/>
          <w:szCs w:val="28"/>
          <w:lang w:val="tt-RU"/>
        </w:rPr>
        <w:t xml:space="preserve">, </w:t>
      </w:r>
      <w:r w:rsidRPr="00616CFB">
        <w:rPr>
          <w:i/>
          <w:sz w:val="28"/>
          <w:szCs w:val="28"/>
          <w:lang w:val="tt-RU"/>
        </w:rPr>
        <w:t>шулвакыт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 xml:space="preserve">в) </w:t>
      </w:r>
      <w:r w:rsidRPr="00616CFB">
        <w:rPr>
          <w:b/>
          <w:i/>
          <w:sz w:val="28"/>
          <w:szCs w:val="28"/>
          <w:lang w:val="tt-RU"/>
        </w:rPr>
        <w:t>егылмас</w:t>
      </w:r>
      <w:r w:rsidRPr="006B3F23">
        <w:rPr>
          <w:b/>
          <w:sz w:val="28"/>
          <w:szCs w:val="28"/>
          <w:lang w:val="tt-RU"/>
        </w:rPr>
        <w:t xml:space="preserve">, </w:t>
      </w:r>
      <w:r w:rsidRPr="00616CFB">
        <w:rPr>
          <w:b/>
          <w:i/>
          <w:sz w:val="28"/>
          <w:szCs w:val="28"/>
          <w:lang w:val="tt-RU"/>
        </w:rPr>
        <w:t>ябыш</w:t>
      </w:r>
      <w:r w:rsidRPr="006B3F23">
        <w:rPr>
          <w:b/>
          <w:sz w:val="28"/>
          <w:szCs w:val="28"/>
          <w:lang w:val="tt-RU"/>
        </w:rPr>
        <w:t xml:space="preserve">, </w:t>
      </w:r>
      <w:r w:rsidRPr="00616CFB">
        <w:rPr>
          <w:b/>
          <w:i/>
          <w:sz w:val="28"/>
          <w:szCs w:val="28"/>
          <w:lang w:val="tt-RU"/>
        </w:rPr>
        <w:t>шулвакыт</w:t>
      </w:r>
      <w:r w:rsidRPr="006B3F23">
        <w:rPr>
          <w:b/>
          <w:sz w:val="28"/>
          <w:szCs w:val="28"/>
          <w:lang w:val="tt-RU"/>
        </w:rPr>
        <w:t xml:space="preserve">, </w:t>
      </w:r>
      <w:r w:rsidRPr="001015CE">
        <w:rPr>
          <w:b/>
          <w:i/>
          <w:sz w:val="28"/>
          <w:szCs w:val="28"/>
          <w:lang w:val="tt-RU"/>
        </w:rPr>
        <w:t>сизмәссең.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2. Җөмләдәге ТСТ калыбындагы иҗекләр саны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Мин көтәм, менә ул канатларын җыяр да, иптәшләре кебек үк, җиргә таштай атылып төшәр.</w:t>
      </w:r>
      <w:r w:rsidRPr="006B3F23"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И.Гази</w:t>
      </w:r>
      <w:r w:rsidRPr="006B3F23"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 11;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>ә) 12;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13;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14.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3. Мәкальдәге антонимнар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Атаң-анаң – чын дустың, дус-ишләрең – юлдашың.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 xml:space="preserve">а) </w:t>
      </w:r>
      <w:r w:rsidRPr="006B3F23">
        <w:rPr>
          <w:b/>
          <w:i/>
          <w:sz w:val="28"/>
          <w:szCs w:val="28"/>
          <w:lang w:val="tt-RU"/>
        </w:rPr>
        <w:t>атаң-анаң</w:t>
      </w:r>
      <w:r w:rsidRPr="006B3F23">
        <w:rPr>
          <w:b/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B3F23">
        <w:rPr>
          <w:i/>
          <w:sz w:val="28"/>
          <w:szCs w:val="28"/>
          <w:lang w:val="tt-RU"/>
        </w:rPr>
        <w:t>дус-ишләрең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6B3F23">
        <w:rPr>
          <w:i/>
          <w:sz w:val="28"/>
          <w:szCs w:val="28"/>
          <w:lang w:val="tt-RU"/>
        </w:rPr>
        <w:t>атаң-анаң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дус-ишләрең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6B3F23">
        <w:rPr>
          <w:i/>
          <w:sz w:val="28"/>
          <w:szCs w:val="28"/>
          <w:lang w:val="tt-RU"/>
        </w:rPr>
        <w:t>дустың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юлдашың</w:t>
      </w:r>
      <w:r w:rsidRPr="006B3F23">
        <w:rPr>
          <w:sz w:val="28"/>
          <w:szCs w:val="28"/>
          <w:lang w:val="tt-RU"/>
        </w:rPr>
        <w:t>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4. Шигъри юллардагы калын хәрефләр белән бирелгән сүзнең кулланылыш дәрәҗәсе ягыннан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i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Курыкмагыз, кошлар, күреп сез яныгызда мин барын;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ab/>
        <w:t xml:space="preserve">Мин тимәм сезгә, </w:t>
      </w:r>
      <w:r w:rsidRPr="006B3F23">
        <w:rPr>
          <w:b/>
          <w:i/>
          <w:sz w:val="28"/>
          <w:szCs w:val="28"/>
          <w:lang w:val="tt-RU"/>
        </w:rPr>
        <w:t>фәкать</w:t>
      </w:r>
      <w:r w:rsidRPr="006B3F23">
        <w:rPr>
          <w:i/>
          <w:sz w:val="28"/>
          <w:szCs w:val="28"/>
          <w:lang w:val="tt-RU"/>
        </w:rPr>
        <w:t xml:space="preserve"> сайравыгызны тыңлармын.</w:t>
      </w:r>
      <w:r w:rsidRPr="006B3F23">
        <w:rPr>
          <w:sz w:val="28"/>
          <w:szCs w:val="28"/>
          <w:lang w:val="tt-RU"/>
        </w:rPr>
        <w:t xml:space="preserve"> (Г.Тукай)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>а) актив;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тарихи;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архаизм;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неологизм.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lastRenderedPageBreak/>
        <w:t>5. Җөмләдәге ясалма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Аның киемнәре элеккечә пөхтә, ап-ак күлмәгенә кара галстук таккан, чалбары яхшылап үтүкләнгән, туфлиләре ялтырап тора.</w:t>
      </w:r>
      <w:r w:rsidRPr="006B3F23">
        <w:rPr>
          <w:sz w:val="28"/>
          <w:szCs w:val="28"/>
          <w:lang w:val="tt-RU"/>
        </w:rPr>
        <w:t xml:space="preserve"> (Ф.Садриев)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ab/>
        <w:t xml:space="preserve">а) </w:t>
      </w:r>
      <w:r w:rsidRPr="006B3F23">
        <w:rPr>
          <w:b/>
          <w:i/>
          <w:sz w:val="28"/>
          <w:szCs w:val="28"/>
          <w:lang w:val="tt-RU"/>
        </w:rPr>
        <w:t>киемнәре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элеккечә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яхшылап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үтүкләнгән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ялтырап</w:t>
      </w:r>
      <w:r w:rsidRPr="006B3F23">
        <w:rPr>
          <w:b/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B3F23">
        <w:rPr>
          <w:i/>
          <w:sz w:val="28"/>
          <w:szCs w:val="28"/>
          <w:lang w:val="tt-RU"/>
        </w:rPr>
        <w:t>киемнәре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элеккечә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яхшылап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үтүкләнгән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б) </w:t>
      </w:r>
      <w:r w:rsidRPr="006B3F23">
        <w:rPr>
          <w:i/>
          <w:sz w:val="28"/>
          <w:szCs w:val="28"/>
          <w:lang w:val="tt-RU"/>
        </w:rPr>
        <w:t>киемнәре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элеккечә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ап-ак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яхшылап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үтүкләнгән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ялтырап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6B3F23">
        <w:rPr>
          <w:i/>
          <w:sz w:val="28"/>
          <w:szCs w:val="28"/>
          <w:lang w:val="tt-RU"/>
        </w:rPr>
        <w:t>киемнәре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күлмәгенә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кара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үтүкләнгән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ялтырап</w:t>
      </w:r>
      <w:r w:rsidRPr="006B3F23">
        <w:rPr>
          <w:sz w:val="28"/>
          <w:szCs w:val="28"/>
          <w:lang w:val="tt-RU"/>
        </w:rPr>
        <w:t>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6. Мәкальдә кулланылган сүз төркемнәре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Дөньяда ата-анадан башка бар да табыла.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а) исем, исем, бәйлек сүз, билгеләү алмашлыгы, теркәгеч, хикәя фигыль;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исем, исем, бәйлек, билгеләү алмашлыгы, кисәкчә, хикәя фигыль;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>б) исем, исем, бәйлек сүз, билгеләү алмашлыгы, кисәкчә, хикәя фигыль.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исем, исем, бәйлек сүз, хәбәрлек сүз, кисәкчә, хикәя фигыль;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7. Җөмләдәге санның мәгънә төркемчәсе дөрес күрсәтелгән рәтне билгеләгез. (</w:t>
      </w:r>
      <w:r w:rsidRPr="00616CFB">
        <w:rPr>
          <w:b/>
          <w:sz w:val="28"/>
          <w:szCs w:val="28"/>
          <w:lang w:val="tt-RU"/>
        </w:rPr>
        <w:t>2 балл</w:t>
      </w:r>
      <w:r w:rsidRPr="006B3F23"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Ярты ел йомгакларыннан күренгәнчә, сез туксан тугыз бөтен уннан бер процент өлгереш биргәнсез.</w:t>
      </w:r>
      <w:r w:rsidRPr="006B3F23">
        <w:rPr>
          <w:sz w:val="28"/>
          <w:szCs w:val="28"/>
          <w:lang w:val="tt-RU"/>
        </w:rPr>
        <w:t xml:space="preserve"> (Т.Миңнуллин)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>а) микъдар;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бүлем;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чама;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в) җыю.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8. Җөмләдәге ияләр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>Елга төбен үги ана яфрагы, бака яфрагы, каз үләне баса.</w:t>
      </w:r>
      <w:r w:rsidRPr="006B3F23">
        <w:rPr>
          <w:sz w:val="28"/>
          <w:szCs w:val="28"/>
          <w:lang w:val="tt-RU"/>
        </w:rPr>
        <w:t xml:space="preserve"> (Р.Төхфәтуллин)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ab/>
      </w:r>
      <w:r w:rsidRPr="006B3F23">
        <w:rPr>
          <w:sz w:val="28"/>
          <w:szCs w:val="28"/>
          <w:lang w:val="tt-RU"/>
        </w:rPr>
        <w:t xml:space="preserve">а) </w:t>
      </w:r>
      <w:r w:rsidRPr="006B3F23">
        <w:rPr>
          <w:i/>
          <w:sz w:val="28"/>
          <w:szCs w:val="28"/>
          <w:lang w:val="tt-RU"/>
        </w:rPr>
        <w:t>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үләне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ә) </w:t>
      </w:r>
      <w:r w:rsidRPr="006B3F23">
        <w:rPr>
          <w:i/>
          <w:sz w:val="28"/>
          <w:szCs w:val="28"/>
          <w:lang w:val="tt-RU"/>
        </w:rPr>
        <w:t>үги ана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бака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үләне</w:t>
      </w:r>
      <w:r w:rsidRPr="006B3F23">
        <w:rPr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 xml:space="preserve">б) </w:t>
      </w:r>
      <w:r w:rsidRPr="006B3F23">
        <w:rPr>
          <w:b/>
          <w:i/>
          <w:sz w:val="28"/>
          <w:szCs w:val="28"/>
          <w:lang w:val="tt-RU"/>
        </w:rPr>
        <w:t>үги ана яфрагы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бака яфрагы</w:t>
      </w:r>
      <w:r w:rsidRPr="006B3F23">
        <w:rPr>
          <w:b/>
          <w:sz w:val="28"/>
          <w:szCs w:val="28"/>
          <w:lang w:val="tt-RU"/>
        </w:rPr>
        <w:t xml:space="preserve">, </w:t>
      </w:r>
      <w:r w:rsidRPr="006B3F23">
        <w:rPr>
          <w:b/>
          <w:i/>
          <w:sz w:val="28"/>
          <w:szCs w:val="28"/>
          <w:lang w:val="tt-RU"/>
        </w:rPr>
        <w:t>каз үләне</w:t>
      </w:r>
      <w:r w:rsidRPr="006B3F23">
        <w:rPr>
          <w:b/>
          <w:sz w:val="28"/>
          <w:szCs w:val="28"/>
          <w:lang w:val="tt-RU"/>
        </w:rPr>
        <w:t>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 xml:space="preserve">в) </w:t>
      </w:r>
      <w:r w:rsidRPr="006B3F23">
        <w:rPr>
          <w:i/>
          <w:sz w:val="28"/>
          <w:szCs w:val="28"/>
          <w:lang w:val="tt-RU"/>
        </w:rPr>
        <w:t>елга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үги ана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бака яфрагы</w:t>
      </w:r>
      <w:r w:rsidRPr="006B3F23">
        <w:rPr>
          <w:sz w:val="28"/>
          <w:szCs w:val="28"/>
          <w:lang w:val="tt-RU"/>
        </w:rPr>
        <w:t xml:space="preserve">, </w:t>
      </w:r>
      <w:r w:rsidRPr="006B3F23">
        <w:rPr>
          <w:i/>
          <w:sz w:val="28"/>
          <w:szCs w:val="28"/>
          <w:lang w:val="tt-RU"/>
        </w:rPr>
        <w:t>каз үләне</w:t>
      </w:r>
      <w:r w:rsidRPr="006B3F23">
        <w:rPr>
          <w:sz w:val="28"/>
          <w:szCs w:val="28"/>
          <w:lang w:val="tt-RU"/>
        </w:rPr>
        <w:t>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9. Иярчен җөмләнең төре дөрес күрсәтелгән рәтне билгеләгез. (</w:t>
      </w:r>
      <w:r w:rsidRPr="00616CFB">
        <w:rPr>
          <w:b/>
          <w:sz w:val="28"/>
          <w:szCs w:val="28"/>
          <w:lang w:val="tt-RU"/>
        </w:rPr>
        <w:t>2 балл</w:t>
      </w:r>
      <w:r w:rsidRPr="006B3F23"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Юлда йоклаганда, бер күзең ачык булсын.</w:t>
      </w:r>
      <w:r w:rsidRPr="006B3F23">
        <w:rPr>
          <w:sz w:val="28"/>
          <w:szCs w:val="28"/>
          <w:lang w:val="tt-RU"/>
        </w:rPr>
        <w:t xml:space="preserve"> (Мәкаль)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а) синтетик иярчен шарт җөмлә;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синтетик иярчен урын җөмлә;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б) аналитик иярчен вакыт җөмлә;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b/>
          <w:sz w:val="28"/>
          <w:szCs w:val="28"/>
          <w:lang w:val="tt-RU"/>
        </w:rPr>
        <w:t>в) синтетик иярчен вакыт җөмлә.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10. Кушма җөмләнең төре дөрес күрсәтелгән рәтне билгеләгез. (</w:t>
      </w:r>
      <w:r w:rsidRPr="00616CFB">
        <w:rPr>
          <w:b/>
          <w:sz w:val="28"/>
          <w:szCs w:val="28"/>
          <w:lang w:val="tt-RU"/>
        </w:rPr>
        <w:t>2 балл</w:t>
      </w:r>
      <w:r w:rsidRPr="006B3F23"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i/>
          <w:sz w:val="28"/>
          <w:szCs w:val="28"/>
          <w:lang w:val="tt-RU"/>
        </w:rPr>
        <w:t>Галимҗан Ибраһимов үзе төзегән, үзе барлыкка китергән дәреслекләр нигезендә укыта</w:t>
      </w:r>
      <w:r w:rsidRPr="006B3F23">
        <w:rPr>
          <w:sz w:val="28"/>
          <w:szCs w:val="28"/>
          <w:lang w:val="tt-RU"/>
        </w:rPr>
        <w:t>. (С.Кудаш)</w:t>
      </w: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lastRenderedPageBreak/>
        <w:tab/>
      </w:r>
      <w:r w:rsidRPr="006B3F23">
        <w:rPr>
          <w:b/>
          <w:sz w:val="28"/>
          <w:szCs w:val="28"/>
          <w:lang w:val="tt-RU"/>
        </w:rPr>
        <w:t>а) тиңдәш иярүле күп иярченле катлаулы кушма җөмлә;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ә) тиңдәш түгел иярүле күп иярченле катлаулы кушма җөмлә;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б) бер-бер артлы иярүле күп иярченле катлаулы кушма җөмлә;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в) берничә төр иярүле күп иярченле катлаулы кушма җөмлә.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both"/>
        <w:rPr>
          <w:b/>
          <w:sz w:val="28"/>
          <w:szCs w:val="28"/>
          <w:lang w:val="tt-RU"/>
        </w:rPr>
      </w:pP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II. Башыгызны эшләтегез.</w:t>
      </w:r>
    </w:p>
    <w:p w:rsidR="009E7165" w:rsidRPr="006B3F23" w:rsidRDefault="009E7165" w:rsidP="009E7165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</w:r>
      <w:r w:rsidRPr="006B3F2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E7165" w:rsidRPr="006B3F23" w:rsidRDefault="009E7165" w:rsidP="009E716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3F23">
        <w:rPr>
          <w:rFonts w:ascii="Times New Roman" w:hAnsi="Times New Roman"/>
          <w:sz w:val="28"/>
          <w:szCs w:val="28"/>
          <w:lang w:val="tt-RU"/>
        </w:rPr>
        <w:t xml:space="preserve">Җөмләләрдә кулланылган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>тума</w:t>
      </w:r>
      <w:r w:rsidRPr="006B3F23">
        <w:rPr>
          <w:rFonts w:ascii="Times New Roman" w:hAnsi="Times New Roman"/>
          <w:sz w:val="28"/>
          <w:szCs w:val="28"/>
          <w:lang w:val="tt-RU"/>
        </w:rPr>
        <w:t xml:space="preserve"> сүзенең мәгънәләрен аңлатып языгыз. </w:t>
      </w:r>
      <w:r>
        <w:rPr>
          <w:rFonts w:ascii="Times New Roman" w:hAnsi="Times New Roman"/>
          <w:sz w:val="28"/>
          <w:szCs w:val="28"/>
          <w:lang w:val="tt-RU"/>
        </w:rPr>
        <w:t>(</w:t>
      </w:r>
      <w:r w:rsidRPr="00616CFB">
        <w:rPr>
          <w:rFonts w:ascii="Times New Roman" w:hAnsi="Times New Roman"/>
          <w:b/>
          <w:sz w:val="28"/>
          <w:szCs w:val="28"/>
          <w:lang w:val="tt-RU"/>
        </w:rPr>
        <w:t>5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9E7165" w:rsidRPr="006B3F23" w:rsidRDefault="009E7165" w:rsidP="009E716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6B3F2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E7165" w:rsidRPr="00616CFB" w:rsidRDefault="009E7165" w:rsidP="009E716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Ул сыерның кайдан чыкканлыгын, аның кем тумасы булганлыгын сөйли –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>токым</w:t>
      </w: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9E7165" w:rsidRPr="00616CFB" w:rsidRDefault="009E7165" w:rsidP="009E716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Тума ага –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>бертуган</w:t>
      </w: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9E7165" w:rsidRPr="00616CFB" w:rsidRDefault="009E7165" w:rsidP="009E716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Авыл тумасына шәһәр һавасы килешмәс булды. –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>теге яки бу урында туып-үскән, шуннан чыккан кеше</w:t>
      </w: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9E7165" w:rsidRPr="00616CFB" w:rsidRDefault="009E7165" w:rsidP="009E716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Эт белән бүре туган булса да, тума дошман. –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>тумыштан</w:t>
      </w: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9E7165" w:rsidRPr="00616CFB" w:rsidRDefault="009E7165" w:rsidP="009E716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16CFB">
        <w:rPr>
          <w:rFonts w:ascii="Times New Roman" w:hAnsi="Times New Roman"/>
          <w:i/>
          <w:sz w:val="28"/>
          <w:szCs w:val="28"/>
          <w:lang w:val="tt-RU"/>
        </w:rPr>
        <w:t xml:space="preserve">Сабир тума надан, ләкин шат, шаян бер кызга өйләнә. – </w:t>
      </w:r>
      <w:r w:rsidRPr="00616CFB">
        <w:rPr>
          <w:rFonts w:ascii="Times New Roman" w:hAnsi="Times New Roman"/>
          <w:b/>
          <w:i/>
          <w:sz w:val="28"/>
          <w:szCs w:val="28"/>
          <w:lang w:val="tt-RU"/>
        </w:rPr>
        <w:t xml:space="preserve">бөтенләй, тулысынча. 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III.</w:t>
      </w:r>
      <w:r w:rsidR="009123C1">
        <w:rPr>
          <w:b/>
          <w:sz w:val="28"/>
          <w:szCs w:val="28"/>
          <w:lang w:val="tt-RU"/>
        </w:rPr>
        <w:t xml:space="preserve"> </w:t>
      </w:r>
      <w:r w:rsidRPr="006B3F23">
        <w:rPr>
          <w:b/>
          <w:sz w:val="28"/>
          <w:szCs w:val="28"/>
          <w:lang w:val="tt-RU"/>
        </w:rPr>
        <w:t>Теоретик бирем.</w:t>
      </w:r>
    </w:p>
    <w:p w:rsidR="009E7165" w:rsidRPr="006B3F23" w:rsidRDefault="009E7165" w:rsidP="009E7165">
      <w:pPr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ab/>
        <w:t>Татар орфографиясенең принциплары турында белгәннәрегезне языгыз. Фикерегезне мисаллар ярдәмендә дәлилләгез.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</w:p>
    <w:p w:rsidR="009E7165" w:rsidRPr="006B3F23" w:rsidRDefault="009E7165" w:rsidP="009E7165">
      <w:pPr>
        <w:jc w:val="center"/>
        <w:rPr>
          <w:b/>
          <w:sz w:val="28"/>
          <w:szCs w:val="28"/>
          <w:lang w:val="tt-RU"/>
        </w:rPr>
      </w:pPr>
      <w:r w:rsidRPr="006B3F23">
        <w:rPr>
          <w:b/>
          <w:sz w:val="28"/>
          <w:szCs w:val="28"/>
          <w:lang w:val="tt-RU"/>
        </w:rPr>
        <w:t>IV. Гамәли-иҗади бирем.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i/>
          <w:sz w:val="28"/>
          <w:szCs w:val="28"/>
          <w:lang w:val="tt-RU"/>
        </w:rPr>
        <w:t xml:space="preserve">Аккош очар күл күреп, былбыл очар гөл күреп. </w:t>
      </w:r>
      <w:r w:rsidRPr="006B3F23">
        <w:rPr>
          <w:sz w:val="28"/>
          <w:szCs w:val="28"/>
          <w:lang w:val="tt-RU"/>
        </w:rPr>
        <w:t>(Мәкаль)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1. </w:t>
      </w:r>
      <w:r w:rsidRPr="009123C1">
        <w:rPr>
          <w:b/>
          <w:i/>
          <w:sz w:val="28"/>
          <w:szCs w:val="28"/>
          <w:lang w:val="tt-RU"/>
        </w:rPr>
        <w:t>Күреп</w:t>
      </w:r>
      <w:r w:rsidRPr="006B3F23">
        <w:rPr>
          <w:sz w:val="28"/>
          <w:szCs w:val="28"/>
          <w:lang w:val="tt-RU"/>
        </w:rPr>
        <w:t xml:space="preserve"> сүзенә фонетик анализ ясагыз.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2. </w:t>
      </w:r>
      <w:r w:rsidRPr="009123C1">
        <w:rPr>
          <w:b/>
          <w:i/>
          <w:sz w:val="28"/>
          <w:szCs w:val="28"/>
          <w:lang w:val="tt-RU"/>
        </w:rPr>
        <w:t>Былбыл</w:t>
      </w:r>
      <w:r w:rsidRPr="006B3F23">
        <w:rPr>
          <w:sz w:val="28"/>
          <w:szCs w:val="28"/>
          <w:lang w:val="tt-RU"/>
        </w:rPr>
        <w:t xml:space="preserve"> сүзенең синонимын языгыз.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1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 xml:space="preserve">3. </w:t>
      </w:r>
      <w:r w:rsidRPr="009123C1">
        <w:rPr>
          <w:b/>
          <w:i/>
          <w:sz w:val="28"/>
          <w:szCs w:val="28"/>
          <w:lang w:val="tt-RU"/>
        </w:rPr>
        <w:t>Аккош</w:t>
      </w:r>
      <w:r w:rsidRPr="006B3F23">
        <w:rPr>
          <w:i/>
          <w:sz w:val="28"/>
          <w:szCs w:val="28"/>
          <w:lang w:val="tt-RU"/>
        </w:rPr>
        <w:t xml:space="preserve">, </w:t>
      </w:r>
      <w:r w:rsidRPr="009123C1">
        <w:rPr>
          <w:b/>
          <w:i/>
          <w:sz w:val="28"/>
          <w:szCs w:val="28"/>
          <w:lang w:val="tt-RU"/>
        </w:rPr>
        <w:t>очар</w:t>
      </w:r>
      <w:r w:rsidRPr="006B3F23">
        <w:rPr>
          <w:i/>
          <w:sz w:val="28"/>
          <w:szCs w:val="28"/>
          <w:lang w:val="tt-RU"/>
        </w:rPr>
        <w:t xml:space="preserve">, </w:t>
      </w:r>
      <w:r w:rsidRPr="009123C1">
        <w:rPr>
          <w:b/>
          <w:i/>
          <w:sz w:val="28"/>
          <w:szCs w:val="28"/>
          <w:lang w:val="tt-RU"/>
        </w:rPr>
        <w:t>күреп</w:t>
      </w:r>
      <w:r w:rsidRPr="006B3F23">
        <w:rPr>
          <w:sz w:val="28"/>
          <w:szCs w:val="28"/>
          <w:lang w:val="tt-RU"/>
        </w:rPr>
        <w:t xml:space="preserve"> сүзләренә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6 балл</w:t>
      </w:r>
      <w:r>
        <w:rPr>
          <w:sz w:val="28"/>
          <w:szCs w:val="28"/>
          <w:lang w:val="tt-RU"/>
        </w:rPr>
        <w:t>)</w:t>
      </w:r>
    </w:p>
    <w:p w:rsidR="009E7165" w:rsidRPr="006B3F23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8 балл</w:t>
      </w:r>
      <w:r>
        <w:rPr>
          <w:sz w:val="28"/>
          <w:szCs w:val="28"/>
          <w:lang w:val="tt-RU"/>
        </w:rPr>
        <w:t>)</w:t>
      </w:r>
    </w:p>
    <w:p w:rsidR="009E7165" w:rsidRDefault="009E7165" w:rsidP="009E7165">
      <w:pPr>
        <w:ind w:firstLine="708"/>
        <w:jc w:val="both"/>
        <w:rPr>
          <w:sz w:val="28"/>
          <w:szCs w:val="28"/>
          <w:lang w:val="tt-RU"/>
        </w:rPr>
      </w:pPr>
      <w:r w:rsidRPr="006B3F23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616CFB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9E7165" w:rsidRDefault="009E7165" w:rsidP="009E7165">
      <w:pPr>
        <w:jc w:val="both"/>
        <w:rPr>
          <w:sz w:val="28"/>
          <w:szCs w:val="28"/>
          <w:lang w:val="tt-RU"/>
        </w:rPr>
      </w:pPr>
    </w:p>
    <w:p w:rsidR="009E7165" w:rsidRDefault="009E7165" w:rsidP="009E7165">
      <w:pPr>
        <w:rPr>
          <w:lang w:val="tt-RU"/>
        </w:rPr>
      </w:pPr>
    </w:p>
    <w:p w:rsidR="009E7165" w:rsidRPr="009B5312" w:rsidRDefault="009E7165" w:rsidP="009E7165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F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5CE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066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BF0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6CFB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4939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3C1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165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16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716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3750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2018-12-05T23:02:00Z</dcterms:created>
  <dcterms:modified xsi:type="dcterms:W3CDTF">2018-12-13T09:58:00Z</dcterms:modified>
</cp:coreProperties>
</file>